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3919" w14:textId="18227D87" w:rsidR="005C3B50" w:rsidRDefault="00B20BE2" w:rsidP="00B20BE2">
      <w:pPr>
        <w:jc w:val="center"/>
        <w:rPr>
          <w:lang w:val="en-US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 wp14:anchorId="7E366467" wp14:editId="07B6C4BF">
            <wp:extent cx="2171700" cy="828675"/>
            <wp:effectExtent l="0" t="0" r="0" b="9525"/>
            <wp:docPr id="1" name="Picture 1" descr="Envision Logo 2013 - USE 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sion Logo 2013 - USE TH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BDCC" w14:textId="77777777" w:rsidR="00B20BE2" w:rsidRPr="00B20BE2" w:rsidRDefault="00B20BE2" w:rsidP="00B20BE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20BE2">
        <w:rPr>
          <w:rFonts w:ascii="Calibri" w:hAnsi="Calibri" w:cs="Calibri"/>
          <w:b/>
          <w:bCs/>
          <w:sz w:val="36"/>
          <w:szCs w:val="36"/>
        </w:rPr>
        <w:t>EAP CONTRACT COUNSELLOR(S)</w:t>
      </w:r>
    </w:p>
    <w:p w14:paraId="61E01402" w14:textId="77777777" w:rsidR="00B20BE2" w:rsidRPr="00B20BE2" w:rsidRDefault="00B20BE2" w:rsidP="00B20BE2">
      <w:pPr>
        <w:jc w:val="center"/>
        <w:rPr>
          <w:sz w:val="32"/>
          <w:szCs w:val="32"/>
        </w:rPr>
      </w:pPr>
    </w:p>
    <w:p w14:paraId="097E426F" w14:textId="77777777" w:rsidR="00B20BE2" w:rsidRPr="00B20BE2" w:rsidRDefault="00B20BE2" w:rsidP="00B20BE2">
      <w:r w:rsidRPr="00B20BE2">
        <w:t>We are seeking an independent contractor to provide counselling services for our Employee Assistance (EAP) and Fee for Service (FFS) Programs.</w:t>
      </w:r>
    </w:p>
    <w:p w14:paraId="4BC75199" w14:textId="77777777" w:rsidR="00B20BE2" w:rsidRDefault="00B20BE2" w:rsidP="00B20BE2">
      <w:r w:rsidRPr="00B20BE2">
        <w:t>Purpose of the Position: experienced counsellor providing clinical counselling services to youth, families, couples and individuals within a short-term therapy framework. Offer EAP/FFS programming in Estevan, Weyburn and Carlyle. Flexible scheduling available including evenings and Saturdays.</w:t>
      </w:r>
    </w:p>
    <w:p w14:paraId="53143523" w14:textId="77777777" w:rsidR="00B20BE2" w:rsidRPr="00B20BE2" w:rsidRDefault="00B20BE2" w:rsidP="00B20BE2"/>
    <w:p w14:paraId="38923A0B" w14:textId="77777777" w:rsidR="00B20BE2" w:rsidRPr="00B20BE2" w:rsidRDefault="00B20BE2" w:rsidP="00B20BE2">
      <w:pPr>
        <w:rPr>
          <w:b/>
          <w:bCs/>
          <w:color w:val="C45911" w:themeColor="accent2" w:themeShade="BF"/>
        </w:rPr>
      </w:pPr>
      <w:r w:rsidRPr="00B20BE2">
        <w:rPr>
          <w:b/>
          <w:bCs/>
          <w:color w:val="C45911" w:themeColor="accent2" w:themeShade="BF"/>
        </w:rPr>
        <w:t>Key Responsibility Areas:</w:t>
      </w:r>
    </w:p>
    <w:p w14:paraId="5CC97B35" w14:textId="77777777" w:rsidR="00B20BE2" w:rsidRPr="00B20BE2" w:rsidRDefault="00B20BE2" w:rsidP="00B20BE2">
      <w:pPr>
        <w:numPr>
          <w:ilvl w:val="0"/>
          <w:numId w:val="1"/>
        </w:numPr>
      </w:pPr>
      <w:r w:rsidRPr="00B20BE2">
        <w:t>Provide assessment and counselling to youth, families, couples and individuals</w:t>
      </w:r>
    </w:p>
    <w:p w14:paraId="38887779" w14:textId="77777777" w:rsidR="00B20BE2" w:rsidRPr="00B20BE2" w:rsidRDefault="00B20BE2" w:rsidP="00B20BE2">
      <w:pPr>
        <w:numPr>
          <w:ilvl w:val="0"/>
          <w:numId w:val="1"/>
        </w:numPr>
      </w:pPr>
      <w:r w:rsidRPr="00B20BE2">
        <w:t>Make referrals to other resources where appropriate and liaise with other programs or resources around case management where necessary</w:t>
      </w:r>
    </w:p>
    <w:p w14:paraId="665C20EA" w14:textId="77777777" w:rsidR="00B20BE2" w:rsidRPr="00B20BE2" w:rsidRDefault="00B20BE2" w:rsidP="00B20BE2">
      <w:pPr>
        <w:numPr>
          <w:ilvl w:val="0"/>
          <w:numId w:val="1"/>
        </w:numPr>
      </w:pPr>
      <w:r w:rsidRPr="00B20BE2">
        <w:t>Seek appropriate consultation as necessary for clinical work</w:t>
      </w:r>
    </w:p>
    <w:p w14:paraId="7767A78B" w14:textId="77777777" w:rsidR="00B20BE2" w:rsidRPr="00B20BE2" w:rsidRDefault="00B20BE2" w:rsidP="00B20BE2">
      <w:pPr>
        <w:numPr>
          <w:ilvl w:val="0"/>
          <w:numId w:val="1"/>
        </w:numPr>
      </w:pPr>
      <w:r w:rsidRPr="00B20BE2">
        <w:t>Complete thorough, detailed and timely clinical documentation</w:t>
      </w:r>
    </w:p>
    <w:p w14:paraId="5E9366F8" w14:textId="77777777" w:rsidR="00B20BE2" w:rsidRPr="00B20BE2" w:rsidRDefault="00B20BE2" w:rsidP="00B20BE2">
      <w:pPr>
        <w:rPr>
          <w:b/>
          <w:bCs/>
          <w:color w:val="C45911" w:themeColor="accent2" w:themeShade="BF"/>
        </w:rPr>
      </w:pPr>
      <w:r w:rsidRPr="00B20BE2">
        <w:rPr>
          <w:b/>
          <w:bCs/>
          <w:color w:val="C45911" w:themeColor="accent2" w:themeShade="BF"/>
        </w:rPr>
        <w:t>Qualifications:</w:t>
      </w:r>
    </w:p>
    <w:p w14:paraId="57E23273" w14:textId="77777777" w:rsidR="00B20BE2" w:rsidRPr="00B20BE2" w:rsidRDefault="00B20BE2" w:rsidP="00B20BE2">
      <w:pPr>
        <w:numPr>
          <w:ilvl w:val="0"/>
          <w:numId w:val="2"/>
        </w:numPr>
      </w:pPr>
      <w:r w:rsidRPr="00B20BE2">
        <w:t xml:space="preserve">Master of Social Work, </w:t>
      </w:r>
      <w:proofErr w:type="gramStart"/>
      <w:r w:rsidRPr="00B20BE2">
        <w:t>Masters of Arts</w:t>
      </w:r>
      <w:proofErr w:type="gramEnd"/>
      <w:r w:rsidRPr="00B20BE2">
        <w:t xml:space="preserve"> (Psychology), or Master of Education (Psychology)</w:t>
      </w:r>
    </w:p>
    <w:p w14:paraId="1BB6575F" w14:textId="77777777" w:rsidR="00B20BE2" w:rsidRPr="00B20BE2" w:rsidRDefault="00B20BE2" w:rsidP="00B20BE2">
      <w:pPr>
        <w:numPr>
          <w:ilvl w:val="0"/>
          <w:numId w:val="2"/>
        </w:numPr>
      </w:pPr>
      <w:r w:rsidRPr="00B20BE2">
        <w:t>Five years clinical experience in the counselling field</w:t>
      </w:r>
    </w:p>
    <w:p w14:paraId="3D429913" w14:textId="77777777" w:rsidR="00B20BE2" w:rsidRDefault="00B20BE2" w:rsidP="00B20BE2">
      <w:pPr>
        <w:numPr>
          <w:ilvl w:val="0"/>
          <w:numId w:val="2"/>
        </w:numPr>
      </w:pPr>
      <w:r w:rsidRPr="00B20BE2">
        <w:t>A member in good standing with professional governing body</w:t>
      </w:r>
    </w:p>
    <w:p w14:paraId="23C42D99" w14:textId="77777777" w:rsidR="00B20BE2" w:rsidRPr="00B20BE2" w:rsidRDefault="00B20BE2" w:rsidP="00B20BE2">
      <w:pPr>
        <w:ind w:left="720"/>
      </w:pPr>
    </w:p>
    <w:p w14:paraId="3EF74545" w14:textId="05D4EEC8" w:rsidR="00B20BE2" w:rsidRDefault="00B20BE2" w:rsidP="00B20BE2">
      <w:r w:rsidRPr="00B20BE2">
        <w:t xml:space="preserve">CLOSING DATE: </w:t>
      </w:r>
      <w:r>
        <w:t>October 25, 2024</w:t>
      </w:r>
    </w:p>
    <w:p w14:paraId="2B18CBD7" w14:textId="77777777" w:rsidR="00B20BE2" w:rsidRPr="00B20BE2" w:rsidRDefault="00B20BE2" w:rsidP="00B20BE2"/>
    <w:p w14:paraId="2F2939F7" w14:textId="77777777" w:rsidR="00B20BE2" w:rsidRPr="00B20BE2" w:rsidRDefault="00B20BE2" w:rsidP="00B20BE2">
      <w:r w:rsidRPr="00B20BE2">
        <w:t>Please forward your cover letter and resume to:</w:t>
      </w:r>
      <w:r w:rsidRPr="00B20BE2">
        <w:br/>
        <w:t>Envision Counselling and Support Centre Inc.</w:t>
      </w:r>
      <w:r w:rsidRPr="00B20BE2">
        <w:br/>
        <w:t>Attn: Laura Melle - Director for Operations</w:t>
      </w:r>
    </w:p>
    <w:p w14:paraId="5BA180A9" w14:textId="77777777" w:rsidR="00B20BE2" w:rsidRPr="00B20BE2" w:rsidRDefault="00B20BE2" w:rsidP="00B20BE2">
      <w:r w:rsidRPr="00B20BE2">
        <w:t>Job Types: Part-time, Contract</w:t>
      </w:r>
    </w:p>
    <w:p w14:paraId="5DD1BB9E" w14:textId="77777777" w:rsidR="00B20BE2" w:rsidRPr="00B20BE2" w:rsidRDefault="00B20BE2" w:rsidP="00B20BE2">
      <w:r w:rsidRPr="00B20BE2">
        <w:t>Work Location: In person</w:t>
      </w:r>
    </w:p>
    <w:p w14:paraId="52178FA3" w14:textId="77777777" w:rsidR="00B20BE2" w:rsidRPr="00B20BE2" w:rsidRDefault="00B20BE2" w:rsidP="00B20BE2">
      <w:r w:rsidRPr="00B20BE2">
        <w:t>Application deadline: 2024-01-31</w:t>
      </w:r>
    </w:p>
    <w:p w14:paraId="394AADC4" w14:textId="77777777" w:rsidR="00B20BE2" w:rsidRPr="00B20BE2" w:rsidRDefault="00B20BE2">
      <w:pPr>
        <w:rPr>
          <w:lang w:val="en-US"/>
        </w:rPr>
      </w:pPr>
    </w:p>
    <w:sectPr w:rsidR="00B20BE2" w:rsidRPr="00B20BE2" w:rsidSect="00B20BE2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4DAC"/>
    <w:multiLevelType w:val="multilevel"/>
    <w:tmpl w:val="22A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24BD8"/>
    <w:multiLevelType w:val="multilevel"/>
    <w:tmpl w:val="BC4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069126">
    <w:abstractNumId w:val="0"/>
  </w:num>
  <w:num w:numId="2" w16cid:durableId="63093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2"/>
    <w:rsid w:val="005274DE"/>
    <w:rsid w:val="005C3B50"/>
    <w:rsid w:val="009E55AF"/>
    <w:rsid w:val="00B20BE2"/>
    <w:rsid w:val="00B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4E63"/>
  <w15:chartTrackingRefBased/>
  <w15:docId w15:val="{716A000A-F7AB-41EE-9C74-979ECFD4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B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B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B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B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BE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BE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BE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B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BE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B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"Lynn" Alvarez</dc:creator>
  <cp:keywords/>
  <dc:description/>
  <cp:lastModifiedBy>Elenita "Lynn" Alvarez</cp:lastModifiedBy>
  <cp:revision>1</cp:revision>
  <dcterms:created xsi:type="dcterms:W3CDTF">2024-10-10T15:56:00Z</dcterms:created>
  <dcterms:modified xsi:type="dcterms:W3CDTF">2024-10-10T16:32:00Z</dcterms:modified>
</cp:coreProperties>
</file>